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д.10 кв.7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18810586231004040616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18810586231004040616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86хм №615054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18810586231004040616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0412365400725011312420150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